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60" w:rsidRDefault="00A41350">
      <w:pPr>
        <w:pStyle w:val="Header"/>
        <w:jc w:val="center"/>
        <w:rPr>
          <w:rFonts w:ascii="Times New Roman" w:hAnsi="Times New Roman"/>
          <w:b/>
          <w:spacing w:val="80"/>
          <w:sz w:val="28"/>
          <w:szCs w:val="28"/>
          <w:lang w:val="sr-Cyrl-CS"/>
        </w:rPr>
      </w:pPr>
      <w:r>
        <w:rPr>
          <w:rFonts w:ascii="Times New Roman" w:hAnsi="Times New Roman"/>
          <w:b/>
          <w:spacing w:val="80"/>
          <w:sz w:val="28"/>
          <w:szCs w:val="28"/>
          <w:lang w:val="sr-Cyrl-CS"/>
        </w:rPr>
        <w:t>СПИСАК УЧЕНИКА</w:t>
      </w:r>
    </w:p>
    <w:p w:rsidR="004A1060" w:rsidRDefault="00A41350">
      <w:pPr>
        <w:pStyle w:val="Header"/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Оцене са матурског испита </w:t>
      </w:r>
    </w:p>
    <w:p w:rsidR="004A1060" w:rsidRDefault="00A41350">
      <w:pPr>
        <w:pStyle w:val="Header"/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ИСПИТ ЗА ПРОВЕРУ СТРУЧНО ТЕОРИЈСКИХ ЗНАЊА</w:t>
      </w:r>
    </w:p>
    <w:p w:rsidR="004A1060" w:rsidRDefault="00A41350">
      <w:pPr>
        <w:pStyle w:val="Header"/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RS"/>
        </w:rPr>
        <w:t>11</w:t>
      </w:r>
      <w:r>
        <w:rPr>
          <w:rFonts w:ascii="Times New Roman" w:hAnsi="Times New Roman"/>
          <w:lang w:val="sr-Cyrl-CS"/>
        </w:rPr>
        <w:t>.06.2026.</w:t>
      </w:r>
    </w:p>
    <w:p w:rsidR="004A1060" w:rsidRDefault="004A1060">
      <w:pPr>
        <w:pStyle w:val="Header"/>
        <w:jc w:val="center"/>
        <w:rPr>
          <w:rFonts w:ascii="Times New Roman" w:hAnsi="Times New Roman"/>
          <w:lang w:val="sr-Cyrl-CS"/>
        </w:rPr>
      </w:pPr>
    </w:p>
    <w:p w:rsidR="004A1060" w:rsidRDefault="00A41350">
      <w:pPr>
        <w:pStyle w:val="Header"/>
        <w:spacing w:line="360" w:lineRule="auto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НАЗИВ ШКОЛЕ: </w:t>
      </w:r>
      <w:r>
        <w:rPr>
          <w:rFonts w:ascii="Times New Roman" w:hAnsi="Times New Roman"/>
          <w:sz w:val="22"/>
          <w:szCs w:val="22"/>
          <w:lang w:val="sr-Cyrl-CS"/>
        </w:rPr>
        <w:tab/>
        <w:t>ТЕХНИЧКА ШКОЛА</w:t>
      </w:r>
      <w:r>
        <w:rPr>
          <w:rFonts w:ascii="Times New Roman" w:hAnsi="Times New Roman"/>
          <w:sz w:val="22"/>
          <w:szCs w:val="22"/>
          <w:lang w:val="sr-Cyrl-CS"/>
        </w:rPr>
        <w:br/>
        <w:t>МЕСТО:</w:t>
      </w:r>
      <w:r>
        <w:rPr>
          <w:rFonts w:ascii="Times New Roman" w:hAnsi="Times New Roman"/>
          <w:sz w:val="22"/>
          <w:szCs w:val="22"/>
          <w:lang w:val="sr-Cyrl-RS"/>
        </w:rPr>
        <w:tab/>
        <w:t>БЕОГРАД, ЖЕЛЕЗНИК</w:t>
      </w:r>
    </w:p>
    <w:tbl>
      <w:tblPr>
        <w:tblW w:w="78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40"/>
        <w:gridCol w:w="1360"/>
        <w:gridCol w:w="1856"/>
      </w:tblGrid>
      <w:tr w:rsidR="004A1060">
        <w:trPr>
          <w:trHeight w:val="420"/>
        </w:trPr>
        <w:tc>
          <w:tcPr>
            <w:tcW w:w="675" w:type="dxa"/>
            <w:shd w:val="clear" w:color="000000" w:fill="E7E6E6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eastAsia="SimSun" w:hAnsi="Arial" w:cs="Arial"/>
                <w:lang w:val="sr-Cyrl-RS" w:eastAsia="zh-CN" w:bidi="ar"/>
              </w:rPr>
              <w:t>Ред. Бр.</w:t>
            </w:r>
          </w:p>
        </w:tc>
        <w:tc>
          <w:tcPr>
            <w:tcW w:w="3940" w:type="dxa"/>
            <w:shd w:val="clear" w:color="000000" w:fill="E7E6E6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SimSun" w:hAnsi="Arial" w:cs="Arial"/>
                <w:lang w:val="en-US" w:eastAsia="zh-CN" w:bidi="ar"/>
              </w:rPr>
              <w:t>Презиме</w:t>
            </w:r>
            <w:proofErr w:type="spellEnd"/>
            <w:r>
              <w:rPr>
                <w:rFonts w:ascii="Arial" w:eastAsia="SimSun" w:hAnsi="Arial" w:cs="Arial"/>
                <w:lang w:val="en-US" w:eastAsia="zh-CN" w:bidi="ar"/>
              </w:rPr>
              <w:t xml:space="preserve"> и </w:t>
            </w:r>
            <w:proofErr w:type="spellStart"/>
            <w:r>
              <w:rPr>
                <w:rFonts w:ascii="Arial" w:eastAsia="SimSun" w:hAnsi="Arial" w:cs="Arial"/>
                <w:lang w:val="en-US" w:eastAsia="zh-CN" w:bidi="ar"/>
              </w:rPr>
              <w:t>име</w:t>
            </w:r>
            <w:proofErr w:type="spellEnd"/>
          </w:p>
        </w:tc>
        <w:tc>
          <w:tcPr>
            <w:tcW w:w="1360" w:type="dxa"/>
            <w:shd w:val="clear" w:color="000000" w:fill="E7E6E6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sr-Cyrl-RS" w:eastAsia="zh-CN" w:bidi="ar"/>
              </w:rPr>
              <w:t>одељење</w:t>
            </w:r>
          </w:p>
        </w:tc>
        <w:tc>
          <w:tcPr>
            <w:tcW w:w="1856" w:type="dxa"/>
            <w:shd w:val="clear" w:color="000000" w:fill="E7E6E6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lang w:val="en-US" w:eastAsia="zh-CN" w:bidi="ar"/>
              </w:rPr>
              <w:t>Успех</w:t>
            </w:r>
            <w:proofErr w:type="spellEnd"/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Аничић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Милош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добар(3)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Бадњевић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Петар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врло добар (4)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Барац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Младен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врло добар (4)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Богдановић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Василије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одличан (5)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Врзић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Стеван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врло добар (4)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Вукајловић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Вељко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добар(3)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Дачић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Душан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врло добар (4)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Живановић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Сара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одличан (5)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Јевтић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Алекса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добар(3)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Jовичић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Немања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добар(3)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Калојевић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Страхиња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добар(3)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Кујунџић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Илија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добар(3)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Кукић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Богдан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довољан (</w:t>
            </w:r>
            <w:r>
              <w:rPr>
                <w:rFonts w:ascii="Arial" w:eastAsia="SimSun" w:hAnsi="Arial" w:cs="Arial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Љубичић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Никола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довољан (</w:t>
            </w:r>
            <w:r>
              <w:rPr>
                <w:rFonts w:ascii="Arial" w:eastAsia="SimSun" w:hAnsi="Arial" w:cs="Arial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Марић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Милосавић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Урош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довољан (</w:t>
            </w:r>
            <w:r>
              <w:rPr>
                <w:rFonts w:ascii="Arial" w:eastAsia="SimSun" w:hAnsi="Arial" w:cs="Arial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Начић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Душан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довољан (</w:t>
            </w:r>
            <w:r>
              <w:rPr>
                <w:rFonts w:ascii="Arial" w:eastAsia="SimSun" w:hAnsi="Arial" w:cs="Arial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Некић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Андреја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довољан (</w:t>
            </w:r>
            <w:r>
              <w:rPr>
                <w:rFonts w:ascii="Arial" w:eastAsia="SimSun" w:hAnsi="Arial" w:cs="Arial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Ровчанин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Михаило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довољан (</w:t>
            </w:r>
            <w:r>
              <w:rPr>
                <w:rFonts w:ascii="Arial" w:eastAsia="SimSun" w:hAnsi="Arial" w:cs="Arial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Станојевић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Марко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довољан (</w:t>
            </w:r>
            <w:r>
              <w:rPr>
                <w:rFonts w:ascii="Arial" w:eastAsia="SimSun" w:hAnsi="Arial" w:cs="Arial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Старчевић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Вук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довољан (</w:t>
            </w:r>
            <w:r>
              <w:rPr>
                <w:rFonts w:ascii="Arial" w:eastAsia="SimSun" w:hAnsi="Arial" w:cs="Arial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Тешић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Милош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добар(3)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Тодоров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Предраг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довољан (</w:t>
            </w:r>
            <w:r>
              <w:rPr>
                <w:rFonts w:ascii="Arial" w:eastAsia="SimSun" w:hAnsi="Arial" w:cs="Arial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Томашевић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Лазар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врло добар (4)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Шаља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>Арбен</w:t>
            </w:r>
            <w:proofErr w:type="spellEnd"/>
            <w:r>
              <w:rPr>
                <w:rFonts w:ascii="Arial" w:eastAsia="SimSun" w:hAnsi="Arial" w:cs="Arial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IV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добар(3)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eastAsia="SimSun" w:hAnsi="Arial" w:cs="Arial"/>
                <w:lang w:val="sr-Cyrl-RS" w:eastAsia="zh-CN" w:bidi="a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eastAsia="SimSun" w:hAnsi="Arial" w:cs="Arial"/>
                <w:sz w:val="28"/>
                <w:szCs w:val="28"/>
                <w:lang w:val="sr-Cyrl-RS" w:eastAsia="zh-CN" w:bidi="ar"/>
              </w:rPr>
            </w:pPr>
            <w:r>
              <w:rPr>
                <w:rFonts w:ascii="Arial" w:eastAsia="SimSun" w:hAnsi="Arial" w:cs="Arial"/>
                <w:sz w:val="28"/>
                <w:szCs w:val="28"/>
                <w:lang w:val="sr-Cyrl-RS" w:eastAsia="zh-CN" w:bidi="ar"/>
              </w:rPr>
              <w:t>Виријевић Страхиња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ванредни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eastAsia="SimSun" w:hAnsi="Arial" w:cs="Arial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врло добар (4)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eastAsia="SimSun" w:hAnsi="Arial" w:cs="Arial"/>
                <w:lang w:val="sr-Cyrl-RS" w:eastAsia="zh-CN" w:bidi="a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eastAsia="SimSun" w:hAnsi="Arial" w:cs="Arial"/>
                <w:sz w:val="28"/>
                <w:szCs w:val="28"/>
                <w:lang w:val="sr-Cyrl-RS" w:eastAsia="zh-CN" w:bidi="ar"/>
              </w:rPr>
            </w:pPr>
            <w:r>
              <w:rPr>
                <w:rFonts w:ascii="Arial" w:eastAsia="SimSun" w:hAnsi="Arial" w:cs="Arial"/>
                <w:sz w:val="28"/>
                <w:szCs w:val="28"/>
                <w:lang w:val="sr-Cyrl-RS" w:eastAsia="zh-CN" w:bidi="ar"/>
              </w:rPr>
              <w:t>Максимовски Никола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ванредни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eastAsia="SimSun" w:hAnsi="Arial" w:cs="Arial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врло добар (4)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eastAsia="SimSun" w:hAnsi="Arial" w:cs="Arial"/>
                <w:lang w:val="sr-Cyrl-RS" w:eastAsia="zh-CN" w:bidi="a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eastAsia="SimSun" w:hAnsi="Arial" w:cs="Arial"/>
                <w:sz w:val="28"/>
                <w:szCs w:val="28"/>
                <w:lang w:val="sr-Cyrl-RS" w:eastAsia="zh-CN" w:bidi="ar"/>
              </w:rPr>
            </w:pPr>
            <w:r>
              <w:rPr>
                <w:rFonts w:ascii="Arial" w:eastAsia="SimSun" w:hAnsi="Arial" w:cs="Arial"/>
                <w:sz w:val="28"/>
                <w:szCs w:val="28"/>
                <w:lang w:val="sr-Cyrl-RS" w:eastAsia="zh-CN" w:bidi="ar"/>
              </w:rPr>
              <w:t>Тауз Јован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ванредни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eastAsia="SimSun" w:hAnsi="Arial" w:cs="Arial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довољан (</w:t>
            </w:r>
            <w:r>
              <w:rPr>
                <w:rFonts w:ascii="Arial" w:eastAsia="SimSun" w:hAnsi="Arial" w:cs="Arial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)</w:t>
            </w:r>
          </w:p>
        </w:tc>
      </w:tr>
      <w:tr w:rsidR="004A1060">
        <w:trPr>
          <w:trHeight w:val="420"/>
        </w:trPr>
        <w:tc>
          <w:tcPr>
            <w:tcW w:w="0" w:type="auto"/>
            <w:shd w:val="clear" w:color="auto" w:fill="auto"/>
            <w:noWrap/>
            <w:vAlign w:val="center"/>
          </w:tcPr>
          <w:p w:rsidR="004A1060" w:rsidRDefault="004A1060">
            <w:pPr>
              <w:numPr>
                <w:ilvl w:val="0"/>
                <w:numId w:val="1"/>
              </w:numPr>
              <w:jc w:val="right"/>
              <w:textAlignment w:val="center"/>
              <w:rPr>
                <w:rFonts w:ascii="Arial" w:eastAsia="SimSun" w:hAnsi="Arial" w:cs="Arial"/>
                <w:lang w:val="sr-Cyrl-RS" w:eastAsia="zh-CN" w:bidi="a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textAlignment w:val="center"/>
              <w:rPr>
                <w:rFonts w:ascii="Arial" w:eastAsia="SimSun" w:hAnsi="Arial" w:cs="Arial"/>
                <w:sz w:val="28"/>
                <w:szCs w:val="28"/>
                <w:lang w:val="sr-Cyrl-RS" w:eastAsia="zh-CN" w:bidi="ar"/>
              </w:rPr>
            </w:pPr>
            <w:r>
              <w:rPr>
                <w:rFonts w:ascii="Arial" w:eastAsia="SimSun" w:hAnsi="Arial" w:cs="Arial"/>
                <w:sz w:val="28"/>
                <w:szCs w:val="28"/>
                <w:lang w:val="sr-Cyrl-RS" w:eastAsia="zh-CN" w:bidi="ar"/>
              </w:rPr>
              <w:t>Крајновић Стефан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ванредни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A1060" w:rsidRDefault="00A41350">
            <w:pPr>
              <w:jc w:val="center"/>
              <w:textAlignment w:val="center"/>
              <w:rPr>
                <w:rFonts w:ascii="Arial" w:eastAsia="SimSun" w:hAnsi="Arial" w:cs="Arial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довољан (</w:t>
            </w:r>
            <w:r>
              <w:rPr>
                <w:rFonts w:ascii="Arial" w:eastAsia="SimSun" w:hAnsi="Arial" w:cs="Arial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Arial" w:eastAsia="SimSun" w:hAnsi="Arial" w:cs="Arial"/>
                <w:sz w:val="24"/>
                <w:szCs w:val="24"/>
                <w:lang w:val="sr-Cyrl-RS" w:eastAsia="zh-CN" w:bidi="ar"/>
              </w:rPr>
              <w:t>)</w:t>
            </w:r>
          </w:p>
        </w:tc>
      </w:tr>
    </w:tbl>
    <w:p w:rsidR="004A1060" w:rsidRDefault="004A1060">
      <w:pPr>
        <w:pStyle w:val="Header"/>
        <w:spacing w:line="360" w:lineRule="auto"/>
        <w:rPr>
          <w:rFonts w:ascii="Times New Roman" w:hAnsi="Times New Roman"/>
          <w:sz w:val="22"/>
          <w:szCs w:val="22"/>
          <w:lang w:val="sr-Cyrl-CS"/>
        </w:rPr>
      </w:pPr>
    </w:p>
    <w:p w:rsidR="004A1060" w:rsidRDefault="004A1060">
      <w:pPr>
        <w:rPr>
          <w:lang w:val="sr-Cyrl-RS"/>
        </w:rPr>
        <w:sectPr w:rsidR="004A1060">
          <w:headerReference w:type="default" r:id="rId8"/>
          <w:pgSz w:w="11906" w:h="16838"/>
          <w:pgMar w:top="993" w:right="1417" w:bottom="1985" w:left="1417" w:header="708" w:footer="708" w:gutter="0"/>
          <w:cols w:space="720"/>
          <w:docGrid w:linePitch="360"/>
        </w:sectPr>
      </w:pPr>
    </w:p>
    <w:p w:rsidR="004A1060" w:rsidRDefault="00A41350">
      <w:pPr>
        <w:rPr>
          <w:b/>
          <w:lang w:val="sr-Cyrl-RS"/>
        </w:rPr>
      </w:pPr>
      <w:r>
        <w:rPr>
          <w:b/>
          <w:lang w:val="sr-Cyrl-RS"/>
        </w:rPr>
        <w:lastRenderedPageBreak/>
        <w:t>Комисија:</w:t>
      </w:r>
    </w:p>
    <w:p w:rsidR="0074082C" w:rsidRDefault="0074082C" w:rsidP="0074082C">
      <w:pPr>
        <w:rPr>
          <w:lang w:val="sr-Cyrl-RS"/>
        </w:rPr>
      </w:pPr>
      <w:r>
        <w:rPr>
          <w:lang w:val="sr-Cyrl-RS"/>
        </w:rPr>
        <w:t>Мирјана Ђуришић</w:t>
      </w:r>
    </w:p>
    <w:p w:rsidR="004A1060" w:rsidRDefault="00A41350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Весна Милићевић</w:t>
      </w:r>
    </w:p>
    <w:p w:rsidR="004A1060" w:rsidRDefault="00A41350">
      <w:pPr>
        <w:rPr>
          <w:lang w:val="sr-Cyrl-RS"/>
        </w:rPr>
      </w:pPr>
      <w:r>
        <w:rPr>
          <w:lang w:val="sr-Cyrl-RS"/>
        </w:rPr>
        <w:t>Мирко Бојић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sectPr w:rsidR="004A1060">
      <w:type w:val="continuous"/>
      <w:pgSz w:w="11906" w:h="16838"/>
      <w:pgMar w:top="993" w:right="1417" w:bottom="1985" w:left="1417" w:header="708" w:footer="708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79A" w:rsidRDefault="0046479A">
      <w:pPr>
        <w:spacing w:line="240" w:lineRule="auto"/>
      </w:pPr>
      <w:r>
        <w:separator/>
      </w:r>
    </w:p>
  </w:endnote>
  <w:endnote w:type="continuationSeparator" w:id="0">
    <w:p w:rsidR="0046479A" w:rsidRDefault="00464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default"/>
    <w:sig w:usb0="00000000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DengXian">
    <w:altName w:val="Arial Unicode MS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79A" w:rsidRDefault="0046479A">
      <w:pPr>
        <w:spacing w:after="0"/>
      </w:pPr>
      <w:r>
        <w:separator/>
      </w:r>
    </w:p>
  </w:footnote>
  <w:footnote w:type="continuationSeparator" w:id="0">
    <w:p w:rsidR="0046479A" w:rsidRDefault="004647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60" w:rsidRDefault="007222EC">
    <w:pPr>
      <w:pStyle w:val="Header"/>
    </w:pPr>
    <w:r>
      <w:rPr>
        <w:noProof/>
      </w:rPr>
      <w:drawing>
        <wp:inline distT="0" distB="0" distL="0" distR="0" wp14:anchorId="22400003" wp14:editId="3BE66527">
          <wp:extent cx="5760720" cy="773635"/>
          <wp:effectExtent l="0" t="0" r="0" b="762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9D15BC"/>
    <w:multiLevelType w:val="singleLevel"/>
    <w:tmpl w:val="FC9D15B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4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46"/>
    <w:rsid w:val="000569F1"/>
    <w:rsid w:val="000939D7"/>
    <w:rsid w:val="000C6270"/>
    <w:rsid w:val="000D7087"/>
    <w:rsid w:val="000F2364"/>
    <w:rsid w:val="001135E0"/>
    <w:rsid w:val="00115A55"/>
    <w:rsid w:val="00134DAD"/>
    <w:rsid w:val="00191E05"/>
    <w:rsid w:val="001B4A75"/>
    <w:rsid w:val="001F1305"/>
    <w:rsid w:val="002577FD"/>
    <w:rsid w:val="002759A8"/>
    <w:rsid w:val="002D24D3"/>
    <w:rsid w:val="0038697B"/>
    <w:rsid w:val="003E4DEA"/>
    <w:rsid w:val="003F7DAA"/>
    <w:rsid w:val="0046479A"/>
    <w:rsid w:val="00494F50"/>
    <w:rsid w:val="004A1060"/>
    <w:rsid w:val="004E7687"/>
    <w:rsid w:val="004F2C16"/>
    <w:rsid w:val="00507031"/>
    <w:rsid w:val="00525146"/>
    <w:rsid w:val="00545564"/>
    <w:rsid w:val="00567D88"/>
    <w:rsid w:val="005B2039"/>
    <w:rsid w:val="006210A4"/>
    <w:rsid w:val="00631D30"/>
    <w:rsid w:val="00672527"/>
    <w:rsid w:val="007222EC"/>
    <w:rsid w:val="007243B8"/>
    <w:rsid w:val="00736BAC"/>
    <w:rsid w:val="0074082C"/>
    <w:rsid w:val="00754F13"/>
    <w:rsid w:val="00840E1C"/>
    <w:rsid w:val="00874D87"/>
    <w:rsid w:val="008C357E"/>
    <w:rsid w:val="00913063"/>
    <w:rsid w:val="00930652"/>
    <w:rsid w:val="0099393F"/>
    <w:rsid w:val="009A10C5"/>
    <w:rsid w:val="009B3D96"/>
    <w:rsid w:val="009F535D"/>
    <w:rsid w:val="00A03EAB"/>
    <w:rsid w:val="00A10650"/>
    <w:rsid w:val="00A41350"/>
    <w:rsid w:val="00A91079"/>
    <w:rsid w:val="00AD6C5C"/>
    <w:rsid w:val="00AD7D1B"/>
    <w:rsid w:val="00AE04F6"/>
    <w:rsid w:val="00AF6E08"/>
    <w:rsid w:val="00B04096"/>
    <w:rsid w:val="00B30C62"/>
    <w:rsid w:val="00B3525F"/>
    <w:rsid w:val="00BA78B8"/>
    <w:rsid w:val="00BC036F"/>
    <w:rsid w:val="00BC2141"/>
    <w:rsid w:val="00BD3DBA"/>
    <w:rsid w:val="00BD615E"/>
    <w:rsid w:val="00BF4B8C"/>
    <w:rsid w:val="00C606A8"/>
    <w:rsid w:val="00CD5F1B"/>
    <w:rsid w:val="00CE5C39"/>
    <w:rsid w:val="00D70009"/>
    <w:rsid w:val="00DC4E4F"/>
    <w:rsid w:val="00DD3246"/>
    <w:rsid w:val="00E20859"/>
    <w:rsid w:val="00E57F51"/>
    <w:rsid w:val="00E66248"/>
    <w:rsid w:val="00E9510F"/>
    <w:rsid w:val="00EC02F8"/>
    <w:rsid w:val="00F90C9F"/>
    <w:rsid w:val="00FB1123"/>
    <w:rsid w:val="00FE6991"/>
    <w:rsid w:val="063A5C43"/>
    <w:rsid w:val="06E1746E"/>
    <w:rsid w:val="1A5951EE"/>
    <w:rsid w:val="24F14E65"/>
    <w:rsid w:val="2AB50FAD"/>
    <w:rsid w:val="3275289C"/>
    <w:rsid w:val="36341113"/>
    <w:rsid w:val="3842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CTimesRoman" w:eastAsia="Times New Roman" w:hAnsi="CTimesRoman"/>
      <w:sz w:val="24"/>
      <w:szCs w:val="24"/>
      <w:lang w:val="en-US"/>
    </w:rPr>
  </w:style>
  <w:style w:type="character" w:customStyle="1" w:styleId="HeaderChar">
    <w:name w:val="Header Char"/>
    <w:link w:val="Header"/>
    <w:qFormat/>
    <w:rPr>
      <w:rFonts w:ascii="CTimesRoman" w:eastAsia="Times New Roman" w:hAnsi="CTimes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A75"/>
    <w:rPr>
      <w:rFonts w:ascii="Tahoma" w:eastAsia="Calibri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CTimesRoman" w:eastAsia="Times New Roman" w:hAnsi="CTimesRoman"/>
      <w:sz w:val="24"/>
      <w:szCs w:val="24"/>
      <w:lang w:val="en-US"/>
    </w:rPr>
  </w:style>
  <w:style w:type="character" w:customStyle="1" w:styleId="HeaderChar">
    <w:name w:val="Header Char"/>
    <w:link w:val="Header"/>
    <w:qFormat/>
    <w:rPr>
      <w:rFonts w:ascii="CTimesRoman" w:eastAsia="Times New Roman" w:hAnsi="CTimes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A75"/>
    <w:rPr>
      <w:rFonts w:ascii="Tahoma" w:eastAsia="Calibri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Jovanovic</dc:creator>
  <cp:lastModifiedBy>Nenad Stevanovic</cp:lastModifiedBy>
  <cp:revision>8</cp:revision>
  <dcterms:created xsi:type="dcterms:W3CDTF">2026-06-09T19:14:00Z</dcterms:created>
  <dcterms:modified xsi:type="dcterms:W3CDTF">2026-06-11T15:05:00Z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D78F71B119BF468D997FBC3EAED69147_13</vt:lpwstr>
  </property>
  <property fmtid="{D5CDD505-2E9C-101B-9397-08002B2CF9AE}" pid="4" name="KSOTemplateDocerSaveRecord">
    <vt:lpwstr>eyJoZGlkIjoiYjk5ODM0YmMxOWJiYWQyNDU4MGIzYWRmYTA0ZmI5NDcifQ==</vt:lpwstr>
  </property>
</Properties>
</file>