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44" w:rsidRPr="00831849" w:rsidRDefault="007B04A5" w:rsidP="002E1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83184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Fakultet za inženjerski menadžment</w:t>
      </w:r>
      <w:r w:rsidR="006D1844" w:rsidRPr="0083184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</w:p>
    <w:p w:rsidR="007B04A5" w:rsidRPr="00831849" w:rsidRDefault="007B04A5" w:rsidP="006D1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1844" w:rsidRPr="00831849" w:rsidRDefault="006D1844" w:rsidP="006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31849">
        <w:rPr>
          <w:rFonts w:ascii="Times New Roman" w:hAnsi="Times New Roman" w:cs="Times New Roman"/>
          <w:sz w:val="24"/>
          <w:szCs w:val="24"/>
          <w:lang w:val="sr-Latn-CS"/>
        </w:rPr>
        <w:t>Bulevar vojvode Mišića 43, 11000 Beograd</w:t>
      </w:r>
    </w:p>
    <w:p w:rsidR="006D1844" w:rsidRPr="00831849" w:rsidRDefault="006D1844" w:rsidP="006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31849">
        <w:rPr>
          <w:rFonts w:ascii="Times New Roman" w:hAnsi="Times New Roman" w:cs="Times New Roman"/>
          <w:sz w:val="24"/>
          <w:szCs w:val="24"/>
          <w:lang w:val="sr-Latn-CS"/>
        </w:rPr>
        <w:t>Tel. +381 11 41 40 420;</w:t>
      </w:r>
    </w:p>
    <w:p w:rsidR="006D1844" w:rsidRPr="00831849" w:rsidRDefault="006D1844" w:rsidP="006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E-mail: </w:t>
      </w:r>
      <w:hyperlink r:id="rId4" w:history="1">
        <w:r w:rsidRPr="00831849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office@fim.rs</w:t>
        </w:r>
      </w:hyperlink>
    </w:p>
    <w:p w:rsidR="006D1844" w:rsidRPr="00831849" w:rsidRDefault="006D1844" w:rsidP="006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Web: </w:t>
      </w:r>
      <w:hyperlink r:id="rId5" w:history="1">
        <w:r w:rsidR="00A36FA3" w:rsidRPr="00831849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www.fim.edu.rs</w:t>
        </w:r>
      </w:hyperlink>
    </w:p>
    <w:p w:rsidR="006D1844" w:rsidRPr="00831849" w:rsidRDefault="006D1844" w:rsidP="006D1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C04" w:rsidRPr="00831849" w:rsidRDefault="002568AB" w:rsidP="0001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31849">
        <w:rPr>
          <w:rFonts w:ascii="Times New Roman" w:hAnsi="Times New Roman" w:cs="Times New Roman"/>
          <w:sz w:val="24"/>
          <w:szCs w:val="24"/>
          <w:lang w:val="sr-Latn-CS"/>
        </w:rPr>
        <w:t>Akreditovan</w:t>
      </w:r>
      <w:r w:rsidR="007B04A5"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 Fakultet koji je osnovala grupa svetski priznatih profesora koji su stekli znanja na </w:t>
      </w:r>
      <w:proofErr w:type="spellStart"/>
      <w:r w:rsidR="007B04A5" w:rsidRPr="00831849">
        <w:rPr>
          <w:rFonts w:ascii="Times New Roman" w:hAnsi="Times New Roman" w:cs="Times New Roman"/>
          <w:sz w:val="24"/>
          <w:szCs w:val="24"/>
          <w:lang w:val="sr-Latn-CS"/>
        </w:rPr>
        <w:t>najpres</w:t>
      </w:r>
      <w:r w:rsidR="00FB695F" w:rsidRPr="00831849">
        <w:rPr>
          <w:rFonts w:ascii="Times New Roman" w:hAnsi="Times New Roman" w:cs="Times New Roman"/>
          <w:sz w:val="24"/>
          <w:szCs w:val="24"/>
          <w:lang w:val="sr-Latn-CS"/>
        </w:rPr>
        <w:t>t</w:t>
      </w:r>
      <w:r w:rsidR="007B04A5" w:rsidRPr="00831849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4C38F4" w:rsidRPr="00831849">
        <w:rPr>
          <w:rFonts w:ascii="Times New Roman" w:hAnsi="Times New Roman" w:cs="Times New Roman"/>
          <w:sz w:val="24"/>
          <w:szCs w:val="24"/>
          <w:lang w:val="sr-Latn-CS"/>
        </w:rPr>
        <w:t>žnijim</w:t>
      </w:r>
      <w:proofErr w:type="spellEnd"/>
      <w:r w:rsidR="00012B4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38F4"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svetskim univerzitetima. </w:t>
      </w:r>
      <w:proofErr w:type="spellStart"/>
      <w:r w:rsidR="009A7C04" w:rsidRPr="00831849">
        <w:rPr>
          <w:rFonts w:ascii="Times New Roman" w:hAnsi="Times New Roman" w:cs="Times New Roman"/>
          <w:sz w:val="24"/>
          <w:szCs w:val="24"/>
          <w:lang w:val="sr-Latn-CS"/>
        </w:rPr>
        <w:t>Reakreditovan</w:t>
      </w:r>
      <w:proofErr w:type="spellEnd"/>
      <w:r w:rsidR="009A7C04"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9052B"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je </w:t>
      </w:r>
      <w:r w:rsidR="009A7C04" w:rsidRPr="00831849">
        <w:rPr>
          <w:rFonts w:ascii="Times New Roman" w:hAnsi="Times New Roman" w:cs="Times New Roman"/>
          <w:sz w:val="24"/>
          <w:szCs w:val="24"/>
          <w:lang w:val="sr-Latn-CS"/>
        </w:rPr>
        <w:t>2019.</w:t>
      </w:r>
    </w:p>
    <w:p w:rsidR="009A7C04" w:rsidRPr="00831849" w:rsidRDefault="009A7C04" w:rsidP="004C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C04" w:rsidRPr="00831849" w:rsidRDefault="007B04A5" w:rsidP="00A02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3184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Programi osnovnih studija:</w:t>
      </w:r>
      <w:r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 Inže</w:t>
      </w:r>
      <w:r w:rsidR="003070BD"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njerski menadžment (240 ECTS), smerovi: visoke tehnologije, kreativne industrije, bezbednost; </w:t>
      </w:r>
      <w:r w:rsidR="00FB695F" w:rsidRPr="00831849">
        <w:rPr>
          <w:rFonts w:ascii="Times New Roman" w:hAnsi="Times New Roman" w:cs="Times New Roman"/>
          <w:sz w:val="24"/>
          <w:szCs w:val="24"/>
          <w:lang w:val="sr-Latn-CS"/>
        </w:rPr>
        <w:t>Menadžment (180 ECTS)</w:t>
      </w:r>
      <w:r w:rsidR="003070BD" w:rsidRPr="00831849">
        <w:rPr>
          <w:rFonts w:ascii="Times New Roman" w:hAnsi="Times New Roman" w:cs="Times New Roman"/>
          <w:sz w:val="24"/>
          <w:szCs w:val="24"/>
          <w:lang w:val="sr-Latn-CS"/>
        </w:rPr>
        <w:t>; Umetnička igra (180 ECTS)</w:t>
      </w:r>
      <w:r w:rsidR="0032369E"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, smerovi: klasičan balet, </w:t>
      </w:r>
      <w:r w:rsidR="00A26807" w:rsidRPr="00831849">
        <w:rPr>
          <w:rFonts w:ascii="Times New Roman" w:hAnsi="Times New Roman" w:cs="Times New Roman"/>
          <w:sz w:val="24"/>
          <w:szCs w:val="24"/>
          <w:lang w:val="sr-Latn-CS"/>
        </w:rPr>
        <w:t>savremena</w:t>
      </w:r>
      <w:r w:rsidR="0032369E"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 igra</w:t>
      </w:r>
      <w:r w:rsidR="00A26807"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2E19B1"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narodna igra, </w:t>
      </w:r>
      <w:r w:rsidR="00A26807" w:rsidRPr="00831849">
        <w:rPr>
          <w:rFonts w:ascii="Times New Roman" w:hAnsi="Times New Roman" w:cs="Times New Roman"/>
          <w:sz w:val="24"/>
          <w:szCs w:val="24"/>
          <w:lang w:val="sr-Latn-CS"/>
        </w:rPr>
        <w:t>pedagogija, koreografija</w:t>
      </w:r>
      <w:r w:rsidR="00FB695F"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9A7C04" w:rsidRPr="00831849" w:rsidRDefault="009A7C04" w:rsidP="004C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C04" w:rsidRPr="00831849" w:rsidRDefault="00FB695F" w:rsidP="0001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3184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Programi </w:t>
      </w:r>
      <w:proofErr w:type="spellStart"/>
      <w:r w:rsidRPr="0083184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master</w:t>
      </w:r>
      <w:proofErr w:type="spellEnd"/>
      <w:r w:rsidRPr="0083184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studija:</w:t>
      </w:r>
      <w:r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 Upravljanje projektima</w:t>
      </w:r>
      <w:r w:rsidR="00BF4F32"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 i industrija 4.0</w:t>
      </w:r>
      <w:r w:rsidR="0032369E"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 (60 ECTS);</w:t>
      </w:r>
      <w:r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070BD"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Inženjering i menadžment </w:t>
      </w:r>
      <w:proofErr w:type="spellStart"/>
      <w:r w:rsidR="003070BD" w:rsidRPr="00831849">
        <w:rPr>
          <w:rFonts w:ascii="Times New Roman" w:hAnsi="Times New Roman" w:cs="Times New Roman"/>
          <w:sz w:val="24"/>
          <w:szCs w:val="24"/>
          <w:lang w:val="sr-Latn-CS"/>
        </w:rPr>
        <w:t>bezbednosno</w:t>
      </w:r>
      <w:proofErr w:type="spellEnd"/>
      <w:r w:rsidR="003070BD" w:rsidRPr="00831849">
        <w:rPr>
          <w:rFonts w:ascii="Times New Roman" w:hAnsi="Times New Roman" w:cs="Times New Roman"/>
          <w:sz w:val="24"/>
          <w:szCs w:val="24"/>
          <w:lang w:val="sr-Latn-CS"/>
        </w:rPr>
        <w:t>-infor</w:t>
      </w:r>
      <w:r w:rsidR="00012B4A">
        <w:rPr>
          <w:rFonts w:ascii="Times New Roman" w:hAnsi="Times New Roman" w:cs="Times New Roman"/>
          <w:sz w:val="24"/>
          <w:szCs w:val="24"/>
          <w:lang w:val="sr-Latn-CS"/>
        </w:rPr>
        <w:t>macionih</w:t>
      </w:r>
      <w:r w:rsidR="003070BD"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 sistema</w:t>
      </w:r>
      <w:r w:rsidR="0032369E"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 (60 ECTS);</w:t>
      </w:r>
      <w:r w:rsidR="003070BD"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2369E" w:rsidRPr="00831849">
        <w:rPr>
          <w:rFonts w:ascii="Times New Roman" w:hAnsi="Times New Roman" w:cs="Times New Roman"/>
          <w:sz w:val="24"/>
          <w:szCs w:val="24"/>
          <w:lang w:val="sr-Latn-CS"/>
        </w:rPr>
        <w:t>Ekonomika i menadžment energetike (60 ECTS); Menadžment (120 ECTS)</w:t>
      </w:r>
      <w:r w:rsidR="004C38F4" w:rsidRPr="00831849">
        <w:rPr>
          <w:rFonts w:ascii="Times New Roman" w:hAnsi="Times New Roman" w:cs="Times New Roman"/>
          <w:sz w:val="24"/>
          <w:szCs w:val="24"/>
          <w:lang w:val="sr-Latn-CS"/>
        </w:rPr>
        <w:t>; Umetnička igra (120 ECTS)</w:t>
      </w:r>
      <w:r w:rsidR="0032369E" w:rsidRPr="00831849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9A7C04" w:rsidRPr="00831849" w:rsidRDefault="009A7C04" w:rsidP="004C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45505" w:rsidRPr="00831849" w:rsidRDefault="009A7C04" w:rsidP="009A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3184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Programi d</w:t>
      </w:r>
      <w:r w:rsidR="00E45505" w:rsidRPr="0083184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oktorsk</w:t>
      </w:r>
      <w:r w:rsidRPr="0083184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ih studija:</w:t>
      </w:r>
      <w:r w:rsidR="00E45505"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 Upravljanje otpadom</w:t>
      </w:r>
      <w:r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 (180 ECTS)</w:t>
      </w:r>
      <w:r w:rsidR="00E45505"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 i Umetnička igra</w:t>
      </w:r>
      <w:r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 (180 ECTS).</w:t>
      </w:r>
    </w:p>
    <w:p w:rsidR="00E45505" w:rsidRPr="00831849" w:rsidRDefault="00E45505" w:rsidP="004C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1459F" w:rsidRDefault="002E19B1" w:rsidP="00A9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3184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Otvorena vrata</w:t>
      </w:r>
      <w:r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507CC">
        <w:rPr>
          <w:rFonts w:ascii="Times New Roman" w:hAnsi="Times New Roman" w:cs="Times New Roman"/>
          <w:sz w:val="24"/>
          <w:szCs w:val="24"/>
          <w:lang w:val="sr-Latn-CS"/>
        </w:rPr>
        <w:t xml:space="preserve">se organizuju </w:t>
      </w:r>
      <w:r w:rsidRPr="00831849">
        <w:rPr>
          <w:rFonts w:ascii="Times New Roman" w:hAnsi="Times New Roman" w:cs="Times New Roman"/>
          <w:sz w:val="24"/>
          <w:szCs w:val="24"/>
          <w:lang w:val="sr-Latn-CS"/>
        </w:rPr>
        <w:t>petkom od 10</w:t>
      </w:r>
      <w:r w:rsidR="001507CC">
        <w:rPr>
          <w:rFonts w:ascii="Times New Roman" w:hAnsi="Times New Roman" w:cs="Times New Roman"/>
          <w:sz w:val="24"/>
          <w:szCs w:val="24"/>
          <w:lang w:val="sr-Latn-CS"/>
        </w:rPr>
        <w:t xml:space="preserve">.00 – </w:t>
      </w:r>
      <w:r w:rsidRPr="00831849">
        <w:rPr>
          <w:rFonts w:ascii="Times New Roman" w:hAnsi="Times New Roman" w:cs="Times New Roman"/>
          <w:sz w:val="24"/>
          <w:szCs w:val="24"/>
          <w:lang w:val="sr-Latn-CS"/>
        </w:rPr>
        <w:t>14</w:t>
      </w:r>
      <w:r w:rsidR="001507CC">
        <w:rPr>
          <w:rFonts w:ascii="Times New Roman" w:hAnsi="Times New Roman" w:cs="Times New Roman"/>
          <w:sz w:val="24"/>
          <w:szCs w:val="24"/>
          <w:lang w:val="sr-Latn-CS"/>
        </w:rPr>
        <w:t>.00</w:t>
      </w:r>
      <w:r w:rsidRPr="00831849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A97A8F"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 Zakazuju se putem E-</w:t>
      </w:r>
      <w:proofErr w:type="spellStart"/>
      <w:r w:rsidR="00A97A8F" w:rsidRPr="00831849">
        <w:rPr>
          <w:rFonts w:ascii="Times New Roman" w:hAnsi="Times New Roman" w:cs="Times New Roman"/>
          <w:sz w:val="24"/>
          <w:szCs w:val="24"/>
          <w:lang w:val="sr-Latn-CS"/>
        </w:rPr>
        <w:t>maila</w:t>
      </w:r>
      <w:proofErr w:type="spellEnd"/>
      <w:r w:rsidR="0079052B"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hyperlink r:id="rId6" w:history="1">
        <w:r w:rsidR="00A97A8F" w:rsidRPr="00831849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prijava@fim.rs</w:t>
        </w:r>
      </w:hyperlink>
      <w:r w:rsidR="00A97A8F" w:rsidRPr="00831849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71459F" w:rsidRDefault="0071459F" w:rsidP="00A9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B04A5" w:rsidRPr="00831849" w:rsidRDefault="0071459F" w:rsidP="00A9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Kandidati mogu i da zakažu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savetovanje sa </w:t>
      </w:r>
      <w:r w:rsidR="001507CC">
        <w:rPr>
          <w:rFonts w:ascii="Times New Roman" w:hAnsi="Times New Roman" w:cs="Times New Roman"/>
          <w:sz w:val="24"/>
          <w:szCs w:val="24"/>
          <w:lang w:val="sr-Latn-CS"/>
        </w:rPr>
        <w:t>saradnicima Centra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razvoj karijere putem E-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maila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hyperlink r:id="rId7" w:history="1">
        <w:r w:rsidR="00204635" w:rsidRPr="00D00404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karijera@fim.rs</w:t>
        </w:r>
      </w:hyperlink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20463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97A8F"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97A8F" w:rsidRPr="00831849" w:rsidRDefault="00A97A8F" w:rsidP="00A9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3D2C" w:rsidRPr="00831849" w:rsidRDefault="006D3D2C" w:rsidP="00871236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Latn-CS"/>
        </w:rPr>
      </w:pPr>
      <w:r w:rsidRPr="00831849">
        <w:rPr>
          <w:rFonts w:ascii="Times New Roman" w:eastAsia="ArialMT" w:hAnsi="Times New Roman" w:cs="Times New Roman"/>
          <w:sz w:val="24"/>
          <w:szCs w:val="24"/>
          <w:lang w:val="sr-Latn-CS"/>
        </w:rPr>
        <w:t xml:space="preserve">Program </w:t>
      </w:r>
      <w:r w:rsidR="002C724C" w:rsidRPr="0083184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Inženjerski menadžment</w:t>
      </w:r>
      <w:r w:rsidR="002C724C" w:rsidRPr="00831849">
        <w:rPr>
          <w:rFonts w:ascii="Times New Roman" w:eastAsia="ArialMT" w:hAnsi="Times New Roman" w:cs="Times New Roman"/>
          <w:sz w:val="24"/>
          <w:szCs w:val="24"/>
          <w:lang w:val="sr-Latn-CS"/>
        </w:rPr>
        <w:t xml:space="preserve"> </w:t>
      </w:r>
      <w:r w:rsidRPr="00831849">
        <w:rPr>
          <w:rFonts w:ascii="Times New Roman" w:eastAsia="ArialMT" w:hAnsi="Times New Roman" w:cs="Times New Roman"/>
          <w:sz w:val="24"/>
          <w:szCs w:val="24"/>
          <w:lang w:val="sr-Latn-CS"/>
        </w:rPr>
        <w:t xml:space="preserve">ima za cilj osposobljavanje studenata za samostalni rad na procesima upravljanja </w:t>
      </w:r>
      <w:r w:rsidR="00871236">
        <w:rPr>
          <w:rFonts w:ascii="Times New Roman" w:eastAsia="ArialMT" w:hAnsi="Times New Roman" w:cs="Times New Roman"/>
          <w:sz w:val="24"/>
          <w:szCs w:val="24"/>
          <w:lang w:val="sr-Latn-CS"/>
        </w:rPr>
        <w:t>visokim</w:t>
      </w:r>
      <w:r w:rsidRPr="00831849">
        <w:rPr>
          <w:rFonts w:ascii="Times New Roman" w:eastAsia="ArialMT" w:hAnsi="Times New Roman" w:cs="Times New Roman"/>
          <w:sz w:val="24"/>
          <w:szCs w:val="24"/>
          <w:lang w:val="sr-Latn-CS"/>
        </w:rPr>
        <w:t xml:space="preserve"> tehnologijama, </w:t>
      </w:r>
      <w:r w:rsidR="002C6D27" w:rsidRPr="00831849">
        <w:rPr>
          <w:rFonts w:ascii="Times New Roman" w:eastAsia="ArialMT" w:hAnsi="Times New Roman" w:cs="Times New Roman"/>
          <w:sz w:val="24"/>
          <w:szCs w:val="24"/>
          <w:lang w:val="sr-Latn-CS"/>
        </w:rPr>
        <w:t xml:space="preserve">ali i </w:t>
      </w:r>
      <w:r w:rsidRPr="00831849">
        <w:rPr>
          <w:rFonts w:ascii="Times New Roman" w:eastAsia="ArialMT" w:hAnsi="Times New Roman" w:cs="Times New Roman"/>
          <w:sz w:val="24"/>
          <w:szCs w:val="24"/>
          <w:lang w:val="sr-Latn-CS"/>
        </w:rPr>
        <w:t>u kreativnim industrijama</w:t>
      </w:r>
      <w:r w:rsidR="00871236">
        <w:rPr>
          <w:rFonts w:ascii="Times New Roman" w:eastAsia="ArialMT" w:hAnsi="Times New Roman" w:cs="Times New Roman"/>
          <w:sz w:val="24"/>
          <w:szCs w:val="24"/>
          <w:lang w:val="sr-Latn-CS"/>
        </w:rPr>
        <w:t xml:space="preserve"> </w:t>
      </w:r>
      <w:r w:rsidRPr="00831849">
        <w:rPr>
          <w:rFonts w:ascii="Times New Roman" w:eastAsia="ArialMT" w:hAnsi="Times New Roman" w:cs="Times New Roman"/>
          <w:sz w:val="24"/>
          <w:szCs w:val="24"/>
          <w:lang w:val="sr-Latn-CS"/>
        </w:rPr>
        <w:t>i bezbednosti. Cilj studijskog programa je savladavanje inženjerskih veština i metoda koje se primenjuju u određenim upravljačkim procesima, kao što su planiranje, upravljanje projektima, organizovanje i kontrola. Pored toga</w:t>
      </w:r>
      <w:r w:rsidR="00FE552D" w:rsidRPr="00831849">
        <w:rPr>
          <w:rFonts w:ascii="Times New Roman" w:eastAsia="ArialMT" w:hAnsi="Times New Roman" w:cs="Times New Roman"/>
          <w:sz w:val="24"/>
          <w:szCs w:val="24"/>
          <w:lang w:val="sr-Latn-CS"/>
        </w:rPr>
        <w:t>,</w:t>
      </w:r>
      <w:r w:rsidRPr="00831849">
        <w:rPr>
          <w:rFonts w:ascii="Times New Roman" w:eastAsia="ArialMT" w:hAnsi="Times New Roman" w:cs="Times New Roman"/>
          <w:sz w:val="24"/>
          <w:szCs w:val="24"/>
          <w:lang w:val="sr-Latn-CS"/>
        </w:rPr>
        <w:t xml:space="preserve"> </w:t>
      </w:r>
      <w:r w:rsidR="00FE552D" w:rsidRPr="00831849">
        <w:rPr>
          <w:rFonts w:ascii="Times New Roman" w:eastAsia="ArialMT" w:hAnsi="Times New Roman" w:cs="Times New Roman"/>
          <w:sz w:val="24"/>
          <w:szCs w:val="24"/>
          <w:lang w:val="sr-Latn-CS"/>
        </w:rPr>
        <w:t>program</w:t>
      </w:r>
      <w:r w:rsidRPr="00831849">
        <w:rPr>
          <w:rFonts w:ascii="Times New Roman" w:eastAsia="ArialMT" w:hAnsi="Times New Roman" w:cs="Times New Roman"/>
          <w:sz w:val="24"/>
          <w:szCs w:val="24"/>
          <w:lang w:val="sr-Latn-CS"/>
        </w:rPr>
        <w:t xml:space="preserve"> je koncipiran tako da podstiče studente da promišljaju, da steknu veštine objektivnog i na dokazima zasnovanog posmatranja, tumačenja pojava, analize i sinteze podataka.</w:t>
      </w:r>
    </w:p>
    <w:p w:rsidR="002C724C" w:rsidRPr="00831849" w:rsidRDefault="002C724C" w:rsidP="006D3D2C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Latn-CS"/>
        </w:rPr>
      </w:pPr>
    </w:p>
    <w:p w:rsidR="005A7DA5" w:rsidRPr="00831849" w:rsidRDefault="006D3D2C" w:rsidP="00AA4A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Student koji završi studijski program </w:t>
      </w:r>
      <w:r w:rsidR="00FE552D" w:rsidRPr="0083184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Inženjerski menadžment</w:t>
      </w:r>
      <w:r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 je osposobljen za poslove inženjerskog menadžmenta, što znači da će znati </w:t>
      </w:r>
      <w:r w:rsidR="00FE552D" w:rsidRPr="00831849">
        <w:rPr>
          <w:rFonts w:ascii="Times New Roman" w:hAnsi="Times New Roman" w:cs="Times New Roman"/>
          <w:sz w:val="24"/>
          <w:szCs w:val="24"/>
          <w:lang w:val="sr-Latn-CS"/>
        </w:rPr>
        <w:t>da upravlja</w:t>
      </w:r>
      <w:r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 različitim procesima primenom inženjerskih metoda. Imaće  sposobnosti za kreativno rešavanje problema i </w:t>
      </w:r>
      <w:r w:rsidR="00AA4A80" w:rsidRPr="00831849">
        <w:rPr>
          <w:rFonts w:ascii="Times New Roman" w:hAnsi="Times New Roman" w:cs="Times New Roman"/>
          <w:sz w:val="24"/>
          <w:szCs w:val="24"/>
          <w:lang w:val="sr-Latn-CS"/>
        </w:rPr>
        <w:t>donošenje</w:t>
      </w:r>
      <w:r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 odluka iz oblasti upravljanja preduzećima iz proizvodnih i uslužnih industrija. Posedovaće znanje iz oblasti inženjeringa, tehnoloških procesa, informaciono-komunikacionih tehnologija, elektronskog poslovanja, operativnog menadžmenta,  strategijskog menadžmenta, upravljanja znanjem, menadžment</w:t>
      </w:r>
      <w:r w:rsidR="00AA4A80" w:rsidRPr="00831849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 odnosa sa kupcima, </w:t>
      </w:r>
      <w:r w:rsidR="0021317A">
        <w:rPr>
          <w:rFonts w:ascii="Times New Roman" w:hAnsi="Times New Roman" w:cs="Times New Roman"/>
          <w:sz w:val="24"/>
          <w:szCs w:val="24"/>
          <w:lang w:val="sr-Latn-CS"/>
        </w:rPr>
        <w:t xml:space="preserve">logistike, upravljanja kvalitetom, upravljanja projektima, </w:t>
      </w:r>
      <w:r w:rsidR="00AA4A80" w:rsidRPr="00831849">
        <w:rPr>
          <w:rFonts w:ascii="Times New Roman" w:hAnsi="Times New Roman" w:cs="Times New Roman"/>
          <w:sz w:val="24"/>
          <w:szCs w:val="24"/>
          <w:lang w:val="sr-Latn-CS"/>
        </w:rPr>
        <w:t>koncipiranja</w:t>
      </w:r>
      <w:r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 baz</w:t>
      </w:r>
      <w:r w:rsidR="00AA4A80" w:rsidRPr="00831849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 podataka, sistema za podršku odlučivanju, koncipiranja inteligentnih sistema, </w:t>
      </w:r>
      <w:r w:rsidR="00831849" w:rsidRPr="00831849">
        <w:rPr>
          <w:rFonts w:ascii="Times New Roman" w:hAnsi="Times New Roman" w:cs="Times New Roman"/>
          <w:sz w:val="24"/>
          <w:szCs w:val="24"/>
          <w:lang w:val="sr-Latn-CS"/>
        </w:rPr>
        <w:t>upravljanja</w:t>
      </w:r>
      <w:r w:rsidR="00AA4A80"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 ljudskim resursima, </w:t>
      </w:r>
      <w:r w:rsidRPr="00831849">
        <w:rPr>
          <w:rFonts w:ascii="Times New Roman" w:hAnsi="Times New Roman" w:cs="Times New Roman"/>
          <w:sz w:val="24"/>
          <w:szCs w:val="24"/>
          <w:lang w:val="sr-Latn-CS"/>
        </w:rPr>
        <w:t>upravljanja rizicima</w:t>
      </w:r>
      <w:r w:rsidR="00A02E91" w:rsidRPr="00831849">
        <w:rPr>
          <w:rFonts w:ascii="Times New Roman" w:hAnsi="Times New Roman" w:cs="Times New Roman"/>
          <w:sz w:val="24"/>
          <w:szCs w:val="24"/>
          <w:lang w:val="sr-Latn-CS"/>
        </w:rPr>
        <w:t>, industrije 4.0</w:t>
      </w:r>
      <w:r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  <w:r w:rsidR="00A02E91"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31849">
        <w:rPr>
          <w:rFonts w:ascii="Times New Roman" w:hAnsi="Times New Roman" w:cs="Times New Roman"/>
          <w:sz w:val="24"/>
          <w:szCs w:val="24"/>
          <w:lang w:val="sr-Latn-CS"/>
        </w:rPr>
        <w:t xml:space="preserve">sl.  </w:t>
      </w:r>
    </w:p>
    <w:p w:rsidR="006D3D2C" w:rsidRDefault="006D3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435029" w:rsidRPr="00435029" w:rsidRDefault="00435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35029">
        <w:rPr>
          <w:rFonts w:ascii="Times New Roman" w:hAnsi="Times New Roman" w:cs="Times New Roman"/>
          <w:sz w:val="24"/>
          <w:szCs w:val="24"/>
          <w:lang/>
        </w:rPr>
        <w:t xml:space="preserve">Informacije o prijemnom ispitu se mogu videti na sajtu Fakulteta </w:t>
      </w:r>
      <w:hyperlink r:id="rId8" w:history="1">
        <w:r w:rsidRPr="00435029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www.fim.edu.rs</w:t>
        </w:r>
      </w:hyperlink>
      <w:r w:rsidRPr="00435029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sectPr w:rsidR="00435029" w:rsidRPr="00435029" w:rsidSect="000E233F">
      <w:pgSz w:w="11909" w:h="16834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73DB7"/>
    <w:rsid w:val="00012B4A"/>
    <w:rsid w:val="000E233F"/>
    <w:rsid w:val="0011235D"/>
    <w:rsid w:val="00147D60"/>
    <w:rsid w:val="001507CC"/>
    <w:rsid w:val="00155E9B"/>
    <w:rsid w:val="00204635"/>
    <w:rsid w:val="0021317A"/>
    <w:rsid w:val="0024453B"/>
    <w:rsid w:val="002568AB"/>
    <w:rsid w:val="00265BC2"/>
    <w:rsid w:val="002710B6"/>
    <w:rsid w:val="002C6D27"/>
    <w:rsid w:val="002C724C"/>
    <w:rsid w:val="002E19B1"/>
    <w:rsid w:val="003070BD"/>
    <w:rsid w:val="0032369E"/>
    <w:rsid w:val="003D2C7F"/>
    <w:rsid w:val="00435029"/>
    <w:rsid w:val="004C38F4"/>
    <w:rsid w:val="00573DB7"/>
    <w:rsid w:val="00577719"/>
    <w:rsid w:val="005A7DA5"/>
    <w:rsid w:val="006D1844"/>
    <w:rsid w:val="006D3D2C"/>
    <w:rsid w:val="0071459F"/>
    <w:rsid w:val="00722CEE"/>
    <w:rsid w:val="00754297"/>
    <w:rsid w:val="007604DE"/>
    <w:rsid w:val="0079052B"/>
    <w:rsid w:val="007B04A5"/>
    <w:rsid w:val="008255F4"/>
    <w:rsid w:val="00831849"/>
    <w:rsid w:val="00871236"/>
    <w:rsid w:val="00951146"/>
    <w:rsid w:val="009A7C04"/>
    <w:rsid w:val="00A02E91"/>
    <w:rsid w:val="00A26807"/>
    <w:rsid w:val="00A36FA3"/>
    <w:rsid w:val="00A66AC5"/>
    <w:rsid w:val="00A74B29"/>
    <w:rsid w:val="00A844E1"/>
    <w:rsid w:val="00A97A8F"/>
    <w:rsid w:val="00AA4A80"/>
    <w:rsid w:val="00BF4F32"/>
    <w:rsid w:val="00C06968"/>
    <w:rsid w:val="00C21082"/>
    <w:rsid w:val="00C32392"/>
    <w:rsid w:val="00C3350D"/>
    <w:rsid w:val="00CA1A5E"/>
    <w:rsid w:val="00E45505"/>
    <w:rsid w:val="00E65CD5"/>
    <w:rsid w:val="00E73CA6"/>
    <w:rsid w:val="00F17BE8"/>
    <w:rsid w:val="00F21645"/>
    <w:rsid w:val="00FB695F"/>
    <w:rsid w:val="00FC3E42"/>
    <w:rsid w:val="00FE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8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m.edu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ijera@fim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java@fim.rs" TargetMode="External"/><Relationship Id="rId5" Type="http://schemas.openxmlformats.org/officeDocument/2006/relationships/hyperlink" Target="http://www.fim.edu.rs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ffice@fim.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CZRK_2</dc:creator>
  <cp:lastModifiedBy>CZRK_2</cp:lastModifiedBy>
  <cp:revision>5</cp:revision>
  <dcterms:created xsi:type="dcterms:W3CDTF">2021-05-07T16:14:00Z</dcterms:created>
  <dcterms:modified xsi:type="dcterms:W3CDTF">2021-05-14T10:20:00Z</dcterms:modified>
</cp:coreProperties>
</file>